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24" w:rsidRPr="008B1E44" w:rsidRDefault="00166724" w:rsidP="00166724">
      <w:pPr>
        <w:rPr>
          <w:rFonts w:hint="eastAsia"/>
          <w:sz w:val="30"/>
          <w:szCs w:val="30"/>
        </w:rPr>
      </w:pPr>
      <w:r w:rsidRPr="008B1E44">
        <w:rPr>
          <w:rFonts w:hint="eastAsia"/>
          <w:sz w:val="30"/>
          <w:szCs w:val="30"/>
        </w:rPr>
        <w:t>附</w:t>
      </w:r>
      <w:r>
        <w:rPr>
          <w:rFonts w:hint="eastAsia"/>
          <w:sz w:val="30"/>
          <w:szCs w:val="30"/>
        </w:rPr>
        <w:t>1</w:t>
      </w:r>
      <w:r w:rsidRPr="008B1E44">
        <w:rPr>
          <w:rFonts w:hint="eastAsia"/>
          <w:sz w:val="30"/>
          <w:szCs w:val="30"/>
        </w:rPr>
        <w:t>：</w:t>
      </w:r>
    </w:p>
    <w:p w:rsidR="00166724" w:rsidRDefault="00166724" w:rsidP="00166724">
      <w:pPr>
        <w:jc w:val="center"/>
        <w:rPr>
          <w:rFonts w:hint="eastAsia"/>
          <w:sz w:val="30"/>
          <w:szCs w:val="30"/>
        </w:rPr>
      </w:pPr>
      <w:r w:rsidRPr="008B1E44">
        <w:rPr>
          <w:rFonts w:hint="eastAsia"/>
          <w:sz w:val="30"/>
          <w:szCs w:val="30"/>
        </w:rPr>
        <w:t>兰州工业学院第</w:t>
      </w:r>
      <w:r>
        <w:rPr>
          <w:rFonts w:hint="eastAsia"/>
          <w:sz w:val="30"/>
          <w:szCs w:val="30"/>
        </w:rPr>
        <w:t>九</w:t>
      </w:r>
      <w:r w:rsidRPr="008B1E44">
        <w:rPr>
          <w:rFonts w:hint="eastAsia"/>
          <w:sz w:val="30"/>
          <w:szCs w:val="30"/>
        </w:rPr>
        <w:t>期党校集中授课课程安排表</w:t>
      </w:r>
    </w:p>
    <w:p w:rsidR="000B60B1" w:rsidRPr="008B1E44" w:rsidRDefault="000B60B1" w:rsidP="00166724">
      <w:pPr>
        <w:jc w:val="center"/>
        <w:rPr>
          <w:rFonts w:hint="eastAsia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014"/>
        <w:gridCol w:w="1497"/>
        <w:gridCol w:w="3869"/>
        <w:gridCol w:w="1620"/>
        <w:gridCol w:w="1350"/>
        <w:gridCol w:w="1350"/>
      </w:tblGrid>
      <w:tr w:rsidR="00166724" w:rsidRPr="008B1E44" w:rsidTr="00FA5EB9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520" w:type="dxa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B1E44">
              <w:rPr>
                <w:rFonts w:ascii="黑体" w:eastAsia="黑体" w:hint="eastAsia"/>
                <w:sz w:val="28"/>
                <w:szCs w:val="28"/>
              </w:rPr>
              <w:t>分党校名称</w:t>
            </w:r>
          </w:p>
        </w:tc>
        <w:tc>
          <w:tcPr>
            <w:tcW w:w="2014" w:type="dxa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B1E44">
              <w:rPr>
                <w:rFonts w:ascii="黑体" w:eastAsia="黑体" w:hint="eastAsia"/>
                <w:sz w:val="28"/>
                <w:szCs w:val="28"/>
              </w:rPr>
              <w:t>授课时间</w:t>
            </w:r>
          </w:p>
        </w:tc>
        <w:tc>
          <w:tcPr>
            <w:tcW w:w="1497" w:type="dxa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B1E44">
              <w:rPr>
                <w:rFonts w:ascii="黑体" w:eastAsia="黑体" w:hint="eastAsia"/>
                <w:sz w:val="28"/>
                <w:szCs w:val="28"/>
              </w:rPr>
              <w:t>人数</w:t>
            </w:r>
          </w:p>
        </w:tc>
        <w:tc>
          <w:tcPr>
            <w:tcW w:w="3869" w:type="dxa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B1E44">
              <w:rPr>
                <w:rFonts w:ascii="黑体" w:eastAsia="黑体" w:hint="eastAsia"/>
                <w:sz w:val="28"/>
                <w:szCs w:val="28"/>
              </w:rPr>
              <w:t>地点</w:t>
            </w:r>
          </w:p>
        </w:tc>
        <w:tc>
          <w:tcPr>
            <w:tcW w:w="1620" w:type="dxa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 w:rsidRPr="008B1E44">
              <w:rPr>
                <w:rFonts w:ascii="黑体" w:eastAsia="黑体" w:hint="eastAsia"/>
                <w:sz w:val="28"/>
                <w:szCs w:val="28"/>
              </w:rPr>
              <w:t>主讲人</w:t>
            </w:r>
          </w:p>
        </w:tc>
        <w:tc>
          <w:tcPr>
            <w:tcW w:w="1350" w:type="dxa"/>
            <w:shd w:val="clear" w:color="auto" w:fill="auto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B1E44"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1350" w:type="dxa"/>
            <w:shd w:val="clear" w:color="auto" w:fill="auto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8B1E44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166724" w:rsidRPr="008B1E44" w:rsidTr="00FA5EB9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520" w:type="dxa"/>
            <w:vAlign w:val="center"/>
          </w:tcPr>
          <w:p w:rsidR="00166724" w:rsidRPr="007B7A4B" w:rsidRDefault="00166724" w:rsidP="00FA5EB9">
            <w:pPr>
              <w:spacing w:line="440" w:lineRule="atLeast"/>
              <w:rPr>
                <w:rFonts w:ascii="仿宋_GB2312" w:eastAsia="仿宋_GB2312" w:hint="eastAsia"/>
                <w:sz w:val="24"/>
              </w:rPr>
            </w:pPr>
            <w:r w:rsidRPr="007B7A4B">
              <w:rPr>
                <w:rFonts w:ascii="仿宋_GB2312" w:eastAsia="仿宋_GB2312" w:hint="eastAsia"/>
                <w:sz w:val="24"/>
              </w:rPr>
              <w:t>机电、</w:t>
            </w:r>
            <w:r>
              <w:rPr>
                <w:rFonts w:ascii="仿宋_GB2312" w:eastAsia="仿宋_GB2312" w:hint="eastAsia"/>
                <w:sz w:val="24"/>
              </w:rPr>
              <w:t>电气</w:t>
            </w:r>
            <w:r w:rsidRPr="007B7A4B">
              <w:rPr>
                <w:rFonts w:ascii="仿宋_GB2312" w:eastAsia="仿宋_GB2312" w:hint="eastAsia"/>
                <w:sz w:val="24"/>
              </w:rPr>
              <w:t>、电信、软件</w:t>
            </w:r>
            <w:r>
              <w:rPr>
                <w:rFonts w:ascii="仿宋_GB2312" w:eastAsia="仿宋_GB2312" w:hint="eastAsia"/>
                <w:sz w:val="24"/>
              </w:rPr>
              <w:t>、汽车</w:t>
            </w:r>
            <w:r w:rsidRPr="007B7A4B">
              <w:rPr>
                <w:rFonts w:ascii="仿宋_GB2312" w:eastAsia="仿宋_GB2312" w:hint="eastAsia"/>
                <w:sz w:val="24"/>
              </w:rPr>
              <w:t>分党校</w:t>
            </w:r>
          </w:p>
        </w:tc>
        <w:tc>
          <w:tcPr>
            <w:tcW w:w="2014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8B1E44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 w:rsidRPr="008B1E44">
              <w:rPr>
                <w:rFonts w:ascii="仿宋_GB2312" w:eastAsia="仿宋_GB2312" w:hint="eastAsia"/>
                <w:sz w:val="24"/>
              </w:rPr>
              <w:t>日</w:t>
            </w:r>
          </w:p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B1E44">
              <w:rPr>
                <w:rFonts w:ascii="仿宋_GB2312" w:eastAsia="仿宋_GB2312" w:hint="eastAsia"/>
                <w:sz w:val="24"/>
              </w:rPr>
              <w:t>13:50～１5：50</w:t>
            </w:r>
          </w:p>
        </w:tc>
        <w:tc>
          <w:tcPr>
            <w:tcW w:w="1497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338</w:t>
            </w:r>
          </w:p>
        </w:tc>
        <w:tc>
          <w:tcPr>
            <w:tcW w:w="3869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B1E44">
              <w:rPr>
                <w:rFonts w:ascii="仿宋_GB2312" w:eastAsia="仿宋_GB2312" w:hint="eastAsia"/>
                <w:sz w:val="24"/>
              </w:rPr>
              <w:t>第一教学楼八楼会议室</w:t>
            </w:r>
          </w:p>
        </w:tc>
        <w:tc>
          <w:tcPr>
            <w:tcW w:w="1620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张小华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于 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6724" w:rsidRPr="008B1E44" w:rsidTr="00FA5EB9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2520" w:type="dxa"/>
            <w:vAlign w:val="center"/>
          </w:tcPr>
          <w:p w:rsidR="00166724" w:rsidRPr="007B7A4B" w:rsidRDefault="00166724" w:rsidP="00FA5EB9">
            <w:pPr>
              <w:spacing w:line="4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土木、</w:t>
            </w:r>
            <w:r w:rsidRPr="007B7A4B">
              <w:rPr>
                <w:rFonts w:ascii="仿宋_GB2312" w:eastAsia="仿宋_GB2312" w:hint="eastAsia"/>
                <w:sz w:val="24"/>
              </w:rPr>
              <w:t>材料、</w:t>
            </w:r>
            <w:r>
              <w:rPr>
                <w:rFonts w:ascii="仿宋_GB2312" w:eastAsia="仿宋_GB2312" w:hint="eastAsia"/>
                <w:sz w:val="24"/>
              </w:rPr>
              <w:t>经</w:t>
            </w:r>
            <w:r w:rsidRPr="007B7A4B">
              <w:rPr>
                <w:rFonts w:ascii="仿宋_GB2312" w:eastAsia="仿宋_GB2312" w:hint="eastAsia"/>
                <w:sz w:val="24"/>
              </w:rPr>
              <w:t>管、外语、人文、艺术分党校</w:t>
            </w:r>
          </w:p>
        </w:tc>
        <w:tc>
          <w:tcPr>
            <w:tcW w:w="2014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8B1E44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12</w:t>
            </w:r>
            <w:r w:rsidRPr="008B1E44">
              <w:rPr>
                <w:rFonts w:ascii="仿宋_GB2312" w:eastAsia="仿宋_GB2312" w:hint="eastAsia"/>
                <w:sz w:val="24"/>
              </w:rPr>
              <w:t>日</w:t>
            </w:r>
          </w:p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B1E44">
              <w:rPr>
                <w:rFonts w:ascii="仿宋_GB2312" w:eastAsia="仿宋_GB2312" w:hint="eastAsia"/>
                <w:sz w:val="24"/>
              </w:rPr>
              <w:t>13:50～15：50</w:t>
            </w:r>
          </w:p>
        </w:tc>
        <w:tc>
          <w:tcPr>
            <w:tcW w:w="1497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311</w:t>
            </w:r>
          </w:p>
        </w:tc>
        <w:tc>
          <w:tcPr>
            <w:tcW w:w="3869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hint="eastAsia"/>
                <w:sz w:val="24"/>
              </w:rPr>
            </w:pPr>
            <w:r w:rsidRPr="008B1E44">
              <w:rPr>
                <w:rFonts w:ascii="仿宋_GB2312" w:eastAsia="仿宋_GB2312" w:hint="eastAsia"/>
                <w:sz w:val="24"/>
              </w:rPr>
              <w:t>第一教学楼八楼会议室</w:t>
            </w:r>
          </w:p>
        </w:tc>
        <w:tc>
          <w:tcPr>
            <w:tcW w:w="1620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张小华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于 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6724" w:rsidRPr="008B1E44" w:rsidTr="00FA5EB9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520" w:type="dxa"/>
            <w:vAlign w:val="center"/>
          </w:tcPr>
          <w:p w:rsidR="00166724" w:rsidRPr="007B7A4B" w:rsidRDefault="00166724" w:rsidP="00FA5EB9">
            <w:pPr>
              <w:spacing w:line="440" w:lineRule="atLeast"/>
              <w:rPr>
                <w:rFonts w:ascii="仿宋_GB2312" w:eastAsia="仿宋_GB2312" w:hint="eastAsia"/>
                <w:sz w:val="24"/>
              </w:rPr>
            </w:pPr>
            <w:r w:rsidRPr="007B7A4B">
              <w:rPr>
                <w:rFonts w:ascii="仿宋_GB2312" w:eastAsia="仿宋_GB2312" w:hint="eastAsia"/>
                <w:sz w:val="24"/>
              </w:rPr>
              <w:t>机电、</w:t>
            </w:r>
            <w:r>
              <w:rPr>
                <w:rFonts w:ascii="仿宋_GB2312" w:eastAsia="仿宋_GB2312" w:hint="eastAsia"/>
                <w:sz w:val="24"/>
              </w:rPr>
              <w:t>电气</w:t>
            </w:r>
            <w:r w:rsidRPr="007B7A4B">
              <w:rPr>
                <w:rFonts w:ascii="仿宋_GB2312" w:eastAsia="仿宋_GB2312" w:hint="eastAsia"/>
                <w:sz w:val="24"/>
              </w:rPr>
              <w:t>、电信、软件</w:t>
            </w:r>
            <w:r>
              <w:rPr>
                <w:rFonts w:ascii="仿宋_GB2312" w:eastAsia="仿宋_GB2312" w:hint="eastAsia"/>
                <w:sz w:val="24"/>
              </w:rPr>
              <w:t>、汽车</w:t>
            </w:r>
            <w:r w:rsidRPr="007B7A4B">
              <w:rPr>
                <w:rFonts w:ascii="仿宋_GB2312" w:eastAsia="仿宋_GB2312" w:hint="eastAsia"/>
                <w:sz w:val="24"/>
              </w:rPr>
              <w:t>分党校</w:t>
            </w:r>
          </w:p>
        </w:tc>
        <w:tc>
          <w:tcPr>
            <w:tcW w:w="2014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8B1E44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19</w:t>
            </w:r>
            <w:r w:rsidRPr="008B1E44">
              <w:rPr>
                <w:rFonts w:ascii="仿宋_GB2312" w:eastAsia="仿宋_GB2312" w:hint="eastAsia"/>
                <w:sz w:val="24"/>
              </w:rPr>
              <w:t>日</w:t>
            </w:r>
          </w:p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B1E44">
              <w:rPr>
                <w:rFonts w:ascii="仿宋_GB2312" w:eastAsia="仿宋_GB2312" w:hint="eastAsia"/>
                <w:sz w:val="24"/>
              </w:rPr>
              <w:t>13:50～15：50</w:t>
            </w:r>
          </w:p>
        </w:tc>
        <w:tc>
          <w:tcPr>
            <w:tcW w:w="1497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338</w:t>
            </w:r>
          </w:p>
        </w:tc>
        <w:tc>
          <w:tcPr>
            <w:tcW w:w="3869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B1E44">
              <w:rPr>
                <w:rFonts w:ascii="仿宋_GB2312" w:eastAsia="仿宋_GB2312" w:hint="eastAsia"/>
                <w:sz w:val="24"/>
              </w:rPr>
              <w:t>第一教学楼八楼会议室</w:t>
            </w:r>
          </w:p>
        </w:tc>
        <w:tc>
          <w:tcPr>
            <w:tcW w:w="1620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赵巧琴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于 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6724" w:rsidRPr="008B1E44" w:rsidTr="00FA5EB9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520" w:type="dxa"/>
            <w:vAlign w:val="center"/>
          </w:tcPr>
          <w:p w:rsidR="00166724" w:rsidRPr="007B7A4B" w:rsidRDefault="00166724" w:rsidP="00FA5EB9">
            <w:pPr>
              <w:spacing w:line="4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土木、</w:t>
            </w:r>
            <w:r w:rsidRPr="007B7A4B">
              <w:rPr>
                <w:rFonts w:ascii="仿宋_GB2312" w:eastAsia="仿宋_GB2312" w:hint="eastAsia"/>
                <w:sz w:val="24"/>
              </w:rPr>
              <w:t>材料、</w:t>
            </w:r>
            <w:r>
              <w:rPr>
                <w:rFonts w:ascii="仿宋_GB2312" w:eastAsia="仿宋_GB2312" w:hint="eastAsia"/>
                <w:sz w:val="24"/>
              </w:rPr>
              <w:t>经</w:t>
            </w:r>
            <w:r w:rsidRPr="007B7A4B">
              <w:rPr>
                <w:rFonts w:ascii="仿宋_GB2312" w:eastAsia="仿宋_GB2312" w:hint="eastAsia"/>
                <w:sz w:val="24"/>
              </w:rPr>
              <w:t>管、外语、人文、艺术分党校</w:t>
            </w:r>
          </w:p>
        </w:tc>
        <w:tc>
          <w:tcPr>
            <w:tcW w:w="2014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8B1E44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26</w:t>
            </w:r>
            <w:r w:rsidRPr="008B1E44">
              <w:rPr>
                <w:rFonts w:ascii="仿宋_GB2312" w:eastAsia="仿宋_GB2312" w:hint="eastAsia"/>
                <w:sz w:val="24"/>
              </w:rPr>
              <w:t>日</w:t>
            </w:r>
          </w:p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B1E44">
              <w:rPr>
                <w:rFonts w:ascii="仿宋_GB2312" w:eastAsia="仿宋_GB2312" w:hint="eastAsia"/>
                <w:sz w:val="24"/>
              </w:rPr>
              <w:t>13:50～15：50</w:t>
            </w:r>
          </w:p>
        </w:tc>
        <w:tc>
          <w:tcPr>
            <w:tcW w:w="1497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311</w:t>
            </w:r>
          </w:p>
        </w:tc>
        <w:tc>
          <w:tcPr>
            <w:tcW w:w="3869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8B1E44">
              <w:rPr>
                <w:rFonts w:ascii="仿宋_GB2312" w:eastAsia="仿宋_GB2312" w:hint="eastAsia"/>
                <w:sz w:val="24"/>
              </w:rPr>
              <w:t>第一教学楼八楼会议室</w:t>
            </w:r>
          </w:p>
        </w:tc>
        <w:tc>
          <w:tcPr>
            <w:tcW w:w="1620" w:type="dxa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廉志端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于 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6724" w:rsidRPr="008B1E44" w:rsidRDefault="00166724" w:rsidP="00FA5EB9">
            <w:pPr>
              <w:spacing w:line="4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166724" w:rsidRPr="008B1E44" w:rsidRDefault="00166724" w:rsidP="00166724">
      <w:pPr>
        <w:rPr>
          <w:rFonts w:ascii="黑体" w:eastAsia="黑体" w:hint="eastAsia"/>
          <w:sz w:val="24"/>
        </w:rPr>
      </w:pPr>
    </w:p>
    <w:p w:rsidR="00166724" w:rsidRPr="008B1E44" w:rsidRDefault="00166724" w:rsidP="00166724">
      <w:pPr>
        <w:rPr>
          <w:rFonts w:ascii="黑体" w:eastAsia="黑体" w:hint="eastAsia"/>
          <w:sz w:val="24"/>
        </w:rPr>
      </w:pPr>
      <w:r w:rsidRPr="008B1E44">
        <w:rPr>
          <w:rFonts w:ascii="黑体" w:eastAsia="黑体" w:hint="eastAsia"/>
          <w:sz w:val="24"/>
        </w:rPr>
        <w:t>注：1、请各负责人认真组织入党积极分子准时到教室，做好人数清点、出勤登记；</w:t>
      </w:r>
    </w:p>
    <w:p w:rsidR="00166724" w:rsidRPr="008B1E44" w:rsidRDefault="00166724" w:rsidP="00166724">
      <w:pPr>
        <w:ind w:firstLineChars="200" w:firstLine="480"/>
        <w:rPr>
          <w:rFonts w:ascii="黑体" w:eastAsia="黑体" w:hint="eastAsia"/>
          <w:sz w:val="18"/>
          <w:szCs w:val="18"/>
        </w:rPr>
      </w:pPr>
      <w:r w:rsidRPr="008B1E44">
        <w:rPr>
          <w:rFonts w:ascii="黑体" w:eastAsia="黑体" w:hint="eastAsia"/>
          <w:sz w:val="24"/>
        </w:rPr>
        <w:t>2、安排如有变动，另行通知。</w:t>
      </w:r>
    </w:p>
    <w:p w:rsidR="004358AB" w:rsidRPr="00166724" w:rsidRDefault="00166724" w:rsidP="00166724">
      <w:pPr>
        <w:rPr>
          <w:rFonts w:ascii="黑体" w:eastAsia="黑体"/>
          <w:sz w:val="24"/>
        </w:rPr>
      </w:pPr>
      <w:r w:rsidRPr="008B1E44">
        <w:rPr>
          <w:rFonts w:ascii="黑体" w:eastAsia="黑体" w:hint="eastAsia"/>
          <w:sz w:val="24"/>
        </w:rPr>
        <w:t xml:space="preserve">                                                                                       201</w:t>
      </w:r>
      <w:r>
        <w:rPr>
          <w:rFonts w:ascii="黑体" w:eastAsia="黑体" w:hint="eastAsia"/>
          <w:sz w:val="24"/>
        </w:rPr>
        <w:t>6</w:t>
      </w:r>
      <w:r w:rsidRPr="008B1E44"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</w:rPr>
        <w:t>3</w:t>
      </w:r>
      <w:r w:rsidRPr="008B1E44"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23</w:t>
      </w:r>
      <w:r w:rsidRPr="008B1E44">
        <w:rPr>
          <w:rFonts w:ascii="黑体" w:eastAsia="黑体" w:hint="eastAsia"/>
          <w:sz w:val="24"/>
        </w:rPr>
        <w:t>日</w:t>
      </w:r>
    </w:p>
    <w:sectPr w:rsidR="004358AB" w:rsidRPr="00166724" w:rsidSect="000B60B1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B60B1"/>
    <w:rsid w:val="00166724"/>
    <w:rsid w:val="00323B43"/>
    <w:rsid w:val="003D37D8"/>
    <w:rsid w:val="00426133"/>
    <w:rsid w:val="004358AB"/>
    <w:rsid w:val="008B7726"/>
    <w:rsid w:val="00BB5C8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2016-04-01T03:08:00Z</dcterms:modified>
</cp:coreProperties>
</file>